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49" w:rsidRDefault="00CC1368" w:rsidP="00ED4B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CC1368" w:rsidRDefault="00ED4B49" w:rsidP="00ED4B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CC1368" w:rsidRDefault="00CC1368" w:rsidP="00C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368" w:rsidRDefault="00CC1368" w:rsidP="00C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368" w:rsidRDefault="00CC1368" w:rsidP="00C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CC1368" w:rsidRDefault="00CC1368" w:rsidP="00CC13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«Э</w:t>
      </w:r>
      <w:r w:rsidRPr="00CC1368">
        <w:rPr>
          <w:rFonts w:ascii="Times New Roman" w:hAnsi="Times New Roman"/>
          <w:b/>
          <w:bCs/>
          <w:iCs/>
          <w:sz w:val="24"/>
          <w:szCs w:val="24"/>
        </w:rPr>
        <w:t>кономика предприятий и организаций</w:t>
      </w:r>
      <w:r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CC1368" w:rsidRDefault="00CC1368" w:rsidP="00CC1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368" w:rsidRDefault="00CC1368" w:rsidP="00CC136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C1368">
        <w:rPr>
          <w:rFonts w:ascii="Times New Roman" w:hAnsi="Times New Roman"/>
          <w:sz w:val="24"/>
          <w:szCs w:val="24"/>
        </w:rPr>
        <w:t>познание экономических законов, закономерностей, тенденций и конкретных форм их проявления при организации производственно-хозяйственной деятельности предприятия любой организационно-правовой формы, с освоением методов оценки эффективности и анализа результатов хозяйственной деятельности в современных условиях российской экономики</w:t>
      </w:r>
    </w:p>
    <w:p w:rsidR="00CC1368" w:rsidRDefault="00CC1368" w:rsidP="00CC136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144 часа </w:t>
      </w:r>
    </w:p>
    <w:p w:rsidR="00CC1368" w:rsidRDefault="00CC1368" w:rsidP="00CC136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p w:rsidR="00255477" w:rsidRPr="00255477" w:rsidRDefault="00255477" w:rsidP="002554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4A0"/>
      </w:tblPr>
      <w:tblGrid>
        <w:gridCol w:w="712"/>
        <w:gridCol w:w="4099"/>
        <w:gridCol w:w="992"/>
        <w:gridCol w:w="1134"/>
        <w:gridCol w:w="1276"/>
        <w:gridCol w:w="1408"/>
      </w:tblGrid>
      <w:tr w:rsidR="00255477" w:rsidRPr="005E54BD" w:rsidTr="00330F5D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477" w:rsidRPr="005E54BD" w:rsidRDefault="00255477" w:rsidP="005E54BD">
            <w:pPr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5E54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5477" w:rsidRPr="005E54BD" w:rsidTr="00330F5D"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477" w:rsidRPr="005E54BD" w:rsidRDefault="00255477" w:rsidP="005E54BD">
            <w:pPr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477" w:rsidRPr="005E54BD" w:rsidRDefault="00255477" w:rsidP="005E54BD">
            <w:pPr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477" w:rsidRPr="005E54BD" w:rsidRDefault="00255477" w:rsidP="005E54BD">
            <w:pPr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330F5D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0F5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Структура национальной экономики: сферы, сектора, комплексы, отрасли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330F5D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0F5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Предприятие и предпринимательство в рыночной среде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77" w:rsidRPr="005E54BD" w:rsidRDefault="00330F5D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7A72B3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A72B3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Инфраструктура предприятий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5E54B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7A72B3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A72B3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Уставный капитал и имущество предприятий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77" w:rsidRPr="005E54BD" w:rsidRDefault="00330F5D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5E54B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3D41B1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D41B1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Основной капитал, его 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77" w:rsidRPr="005E54BD" w:rsidRDefault="00330F5D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3D41B1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D41B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Оборотные средства: их состав, классификация, оборачиваемость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3D41B1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D41B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Трудовые ресурсы: их состав, управление; организация, нормирование и оплата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3D41B1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D41B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Качество и конкурентоспособность. Стандарты и системы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5E54BD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3D41B1" w:rsidP="00330F5D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D41B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Инновационная и инвестиционная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994087" w:rsidRDefault="00255477" w:rsidP="005E54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94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994087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940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477" w:rsidRPr="00994087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994087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940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77" w:rsidRPr="00994087" w:rsidRDefault="00330F5D" w:rsidP="00330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9408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55477" w:rsidRPr="00994087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 w:rsidRPr="00994087">
              <w:rPr>
                <w:rFonts w:ascii="Times New Roman" w:hAnsi="Times New Roman" w:cs="Times New Roman"/>
                <w:b/>
                <w:sz w:val="24"/>
                <w:szCs w:val="24"/>
              </w:rPr>
              <w:t>овый контроль</w:t>
            </w:r>
          </w:p>
        </w:tc>
      </w:tr>
      <w:tr w:rsidR="00255477" w:rsidRPr="005E54BD" w:rsidTr="00330F5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77" w:rsidRPr="005E54BD" w:rsidRDefault="00255477" w:rsidP="005E5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E54B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77" w:rsidRPr="005E54BD" w:rsidRDefault="00255477" w:rsidP="005E54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55477" w:rsidRPr="00255477" w:rsidRDefault="00255477" w:rsidP="00255477">
      <w:pPr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255477" w:rsidRPr="00255477" w:rsidRDefault="00255477" w:rsidP="00255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477" w:rsidRPr="00255477" w:rsidRDefault="00255477" w:rsidP="00255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477" w:rsidRPr="00255477" w:rsidRDefault="00255477" w:rsidP="00255477">
      <w:pPr>
        <w:rPr>
          <w:rFonts w:ascii="Times New Roman" w:hAnsi="Times New Roman" w:cs="Times New Roman"/>
          <w:sz w:val="28"/>
          <w:szCs w:val="28"/>
        </w:rPr>
      </w:pPr>
    </w:p>
    <w:p w:rsidR="00106AC5" w:rsidRPr="00255477" w:rsidRDefault="00106AC5">
      <w:pPr>
        <w:rPr>
          <w:rFonts w:ascii="Times New Roman" w:hAnsi="Times New Roman" w:cs="Times New Roman"/>
          <w:sz w:val="28"/>
          <w:szCs w:val="28"/>
        </w:rPr>
      </w:pPr>
    </w:p>
    <w:sectPr w:rsidR="00106AC5" w:rsidRPr="00255477" w:rsidSect="005F5FC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477"/>
    <w:rsid w:val="00106AC5"/>
    <w:rsid w:val="001D05C0"/>
    <w:rsid w:val="00255477"/>
    <w:rsid w:val="00330F5D"/>
    <w:rsid w:val="003D41B1"/>
    <w:rsid w:val="005E54BD"/>
    <w:rsid w:val="005F5FC8"/>
    <w:rsid w:val="007A72B3"/>
    <w:rsid w:val="00994087"/>
    <w:rsid w:val="00CC1368"/>
    <w:rsid w:val="00E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554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5547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5547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rsid w:val="0025547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4">
    <w:name w:val="Strong"/>
    <w:basedOn w:val="a0"/>
    <w:qFormat/>
    <w:rsid w:val="00255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777</cp:lastModifiedBy>
  <cp:revision>6</cp:revision>
  <dcterms:created xsi:type="dcterms:W3CDTF">2016-01-28T00:17:00Z</dcterms:created>
  <dcterms:modified xsi:type="dcterms:W3CDTF">2017-02-17T10:12:00Z</dcterms:modified>
</cp:coreProperties>
</file>